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342266" w:rsidRPr="00F11294">
        <w:trPr>
          <w:trHeight w:val="474"/>
        </w:trPr>
        <w:tc>
          <w:tcPr>
            <w:tcW w:w="4570" w:type="dxa"/>
            <w:gridSpan w:val="3"/>
          </w:tcPr>
          <w:p w:rsidR="00342266" w:rsidRPr="00F11294" w:rsidRDefault="00342266" w:rsidP="003422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F11294">
              <w:br w:type="page"/>
            </w: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42266" w:rsidRPr="00F11294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342266" w:rsidRPr="00F11294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342266" w:rsidRPr="00F11294" w:rsidRDefault="00342266" w:rsidP="003422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342266" w:rsidRPr="00F11294">
        <w:tc>
          <w:tcPr>
            <w:tcW w:w="2262" w:type="dxa"/>
            <w:tcBorders>
              <w:bottom w:val="single" w:sz="4" w:space="0" w:color="auto"/>
            </w:tcBorders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342266" w:rsidRPr="00F11294">
        <w:tc>
          <w:tcPr>
            <w:tcW w:w="2262" w:type="dxa"/>
            <w:tcBorders>
              <w:top w:val="single" w:sz="4" w:space="0" w:color="auto"/>
            </w:tcBorders>
          </w:tcPr>
          <w:p w:rsidR="00342266" w:rsidRPr="00F11294" w:rsidRDefault="00342266" w:rsidP="003422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342266" w:rsidRPr="00F11294" w:rsidRDefault="00342266" w:rsidP="003422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42266" w:rsidRPr="00F11294">
        <w:tc>
          <w:tcPr>
            <w:tcW w:w="4570" w:type="dxa"/>
            <w:gridSpan w:val="3"/>
          </w:tcPr>
          <w:p w:rsidR="00342266" w:rsidRPr="00F11294" w:rsidRDefault="00342266" w:rsidP="00772B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772B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pStyle w:val="1"/>
      </w:pPr>
      <w:bookmarkStart w:id="0" w:name="_Toc331067021"/>
      <w:r>
        <w:t>Должностной регламент</w:t>
      </w:r>
      <w:bookmarkEnd w:id="0"/>
    </w:p>
    <w:p w:rsidR="00342266" w:rsidRDefault="00342266" w:rsidP="00342266">
      <w:pPr>
        <w:pStyle w:val="1"/>
      </w:pPr>
      <w:bookmarkStart w:id="1" w:name="_Toc331067022"/>
      <w:r>
        <w:t>государственного налогового инспектора</w:t>
      </w:r>
      <w:bookmarkEnd w:id="1"/>
    </w:p>
    <w:p w:rsidR="00342266" w:rsidRPr="00657D61" w:rsidRDefault="00342266" w:rsidP="00342266">
      <w:pPr>
        <w:autoSpaceDE w:val="0"/>
        <w:autoSpaceDN w:val="0"/>
        <w:adjustRightInd w:val="0"/>
        <w:jc w:val="center"/>
        <w:rPr>
          <w:u w:val="single"/>
        </w:rPr>
      </w:pPr>
      <w:r w:rsidRPr="00657D61">
        <w:rPr>
          <w:u w:val="single"/>
        </w:rPr>
        <w:t>____________________</w:t>
      </w:r>
      <w:r w:rsidR="00657D61" w:rsidRPr="00657D61">
        <w:rPr>
          <w:u w:val="single"/>
        </w:rPr>
        <w:t>отдела учета и отчетности</w:t>
      </w:r>
      <w:r w:rsidRPr="00657D61">
        <w:rPr>
          <w:u w:val="single"/>
        </w:rPr>
        <w:t>____________________________</w:t>
      </w:r>
    </w:p>
    <w:p w:rsidR="00342266" w:rsidRPr="00F11294" w:rsidRDefault="00342266" w:rsidP="0034226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E92F3C">
        <w:t>Реестру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государственной гражданской службы", - 11-3-4-071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</w:t>
      </w:r>
      <w:r w:rsidRPr="0091685B">
        <w:t xml:space="preserve">инспектора </w:t>
      </w:r>
      <w:r w:rsidR="00657D61" w:rsidRPr="0091685B">
        <w:t>отдел</w:t>
      </w:r>
      <w:r w:rsidR="0091685B" w:rsidRPr="0091685B">
        <w:t>а</w:t>
      </w:r>
      <w:r w:rsidR="00657D61" w:rsidRPr="0091685B">
        <w:t xml:space="preserve"> учета и отчетности</w:t>
      </w:r>
      <w:r w:rsidRPr="0091685B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>. Москве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342266" w:rsidRDefault="00342266" w:rsidP="00342266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</w:t>
      </w:r>
      <w:r w:rsidR="0091685B">
        <w:t xml:space="preserve"> </w:t>
      </w:r>
      <w:r w:rsidR="00657D61" w:rsidRPr="0091685B">
        <w:t>учета и отчетности</w:t>
      </w:r>
      <w:r>
        <w:t>, инструкцией на рабочее место и</w:t>
      </w:r>
      <w:proofErr w:type="gramEnd"/>
      <w:r>
        <w:t xml:space="preserve"> настоящим должностным регламентом.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б) наличие профессиональных знаний, включая знание </w:t>
      </w:r>
      <w:r w:rsidRPr="00FA56FE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proofErr w:type="gramStart"/>
      <w: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  <w:proofErr w:type="gramEnd"/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FA56FE">
        <w:t>статьями 14, 15, 17,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342266" w:rsidRPr="00F11294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FA56FE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>положением об УФНС Росси</w:t>
      </w:r>
      <w:r w:rsidR="000D6DA5">
        <w:t>и</w:t>
      </w:r>
      <w:r w:rsidRPr="00F11294">
        <w:t xml:space="preserve"> по г. Москве, утвержденным руководителем ФНС России 28.05.2012, положением об отделе </w:t>
      </w:r>
      <w:r w:rsidR="00657D61" w:rsidRPr="0091685B">
        <w:t>учета и отчетности</w:t>
      </w:r>
      <w:r w:rsidRPr="0091685B">
        <w:t>,</w:t>
      </w:r>
      <w:r w:rsidRPr="00F11294">
        <w:t xml:space="preserve"> приказами (распоряжениями) ФНС России, приказами управления, поручениями руководства управления.</w:t>
      </w:r>
      <w:proofErr w:type="gramEnd"/>
    </w:p>
    <w:p w:rsidR="00342266" w:rsidRPr="007C514D" w:rsidRDefault="00342266" w:rsidP="00342266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342266" w:rsidRPr="007C514D" w:rsidRDefault="00342266" w:rsidP="00342266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государственного налогового инспектора</w:t>
      </w:r>
      <w:r w:rsidRPr="007C514D">
        <w:t xml:space="preserve"> </w:t>
      </w:r>
      <w:r w:rsidRPr="007C514D">
        <w:rPr>
          <w:bCs/>
        </w:rPr>
        <w:t>возлагается</w:t>
      </w:r>
      <w:r w:rsidRPr="007C514D">
        <w:t xml:space="preserve"> следующее: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342266" w:rsidRPr="007C514D" w:rsidRDefault="00342266" w:rsidP="00342266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342266" w:rsidRPr="0091685B" w:rsidRDefault="00342266" w:rsidP="00342266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</w:t>
      </w:r>
      <w:r w:rsidRPr="0091685B">
        <w:rPr>
          <w:szCs w:val="26"/>
        </w:rPr>
        <w:t>Федерации о государственной тайне.</w:t>
      </w:r>
    </w:p>
    <w:p w:rsidR="00657D61" w:rsidRPr="00E27D1C" w:rsidRDefault="00342266" w:rsidP="009E64C2">
      <w:pPr>
        <w:pStyle w:val="a4"/>
        <w:ind w:left="0" w:firstLine="720"/>
        <w:jc w:val="both"/>
        <w:rPr>
          <w:iCs/>
        </w:rPr>
      </w:pPr>
      <w:r w:rsidRPr="0091685B">
        <w:rPr>
          <w:szCs w:val="26"/>
        </w:rPr>
        <w:t xml:space="preserve">8) </w:t>
      </w:r>
      <w:r w:rsidR="002E227C" w:rsidRPr="002E227C">
        <w:t xml:space="preserve">Рассматривать запросы налоговых инспекций, налогоплательщиков, кредитных организаций по вопросу розыска денежных средств по платежным документам, также по </w:t>
      </w:r>
      <w:r w:rsidR="002E227C" w:rsidRPr="002E227C">
        <w:lastRenderedPageBreak/>
        <w:t>вопросу подтверждения зачисления денежных средств, ошибочно перечисленных налогоплательщиками на счет УФК по г</w:t>
      </w:r>
      <w:proofErr w:type="gramStart"/>
      <w:r w:rsidR="002E227C" w:rsidRPr="002E227C">
        <w:t>.М</w:t>
      </w:r>
      <w:proofErr w:type="gramEnd"/>
      <w:r w:rsidR="002E227C" w:rsidRPr="002E227C">
        <w:t xml:space="preserve">оскве, предназначенному для уплаты на счет УФК другого субъекта Российской Федерации и подготавливает ответы по указанным вопросам. Подготавливать ответы на служебные записки других структурных подразделений Управления по вопросам розыска денежных средств. Направлять по принадлежности путем ручной сортировки информацию о платежных документах, поступивших из УФК по </w:t>
      </w:r>
      <w:proofErr w:type="gramStart"/>
      <w:r w:rsidR="002E227C" w:rsidRPr="002E227C">
        <w:t>г</w:t>
      </w:r>
      <w:proofErr w:type="gramEnd"/>
      <w:r w:rsidR="002E227C" w:rsidRPr="002E227C">
        <w:t>. Москве и учтенных в разряде «невыясненных поступлений» не отсортированных в автоматизированном режиме. Формировать уведомления формы 54, в случае отказа от денежных средств, учтенных УФК по г</w:t>
      </w:r>
      <w:proofErr w:type="gramStart"/>
      <w:r w:rsidR="002E227C" w:rsidRPr="002E227C">
        <w:t>.М</w:t>
      </w:r>
      <w:proofErr w:type="gramEnd"/>
      <w:r w:rsidR="002E227C" w:rsidRPr="002E227C">
        <w:t>оскве в разряде «невыясненных поступлений» и направленных в запросе по выяснению принадлежности платежа. Информировать Управления по субъектам РФ об ошибочном зачислении на счет УФК по г</w:t>
      </w:r>
      <w:proofErr w:type="gramStart"/>
      <w:r w:rsidR="002E227C" w:rsidRPr="002E227C">
        <w:t>.М</w:t>
      </w:r>
      <w:proofErr w:type="gramEnd"/>
      <w:r w:rsidR="002E227C" w:rsidRPr="002E227C">
        <w:t xml:space="preserve">оскве 40101 «Доходы, распределяемые органами федерального казначейства» денежных средств налогоплательщиков, состоящих на </w:t>
      </w:r>
      <w:r w:rsidR="004D6317">
        <w:t>учете в соответствующем регионе</w:t>
      </w:r>
      <w:r w:rsidR="002E227C" w:rsidRPr="002E227C">
        <w:t>.</w:t>
      </w:r>
      <w:r w:rsidR="002E227C">
        <w:t xml:space="preserve"> </w:t>
      </w:r>
      <w:r w:rsidR="00657D61" w:rsidRPr="00E27D1C">
        <w:rPr>
          <w:iCs/>
        </w:rPr>
        <w:t>Осуществля</w:t>
      </w:r>
      <w:r w:rsidR="00657D61">
        <w:rPr>
          <w:iCs/>
        </w:rPr>
        <w:t>ть</w:t>
      </w:r>
      <w:r w:rsidR="00657D61" w:rsidRPr="00E27D1C">
        <w:rPr>
          <w:iCs/>
        </w:rPr>
        <w:t xml:space="preserve"> делопроизводство в установленном порядке по своему участку работы.</w:t>
      </w:r>
    </w:p>
    <w:p w:rsidR="00342266" w:rsidRDefault="00342266" w:rsidP="00C13AE4">
      <w:pPr>
        <w:pStyle w:val="a3"/>
        <w:ind w:firstLine="720"/>
      </w:pPr>
      <w:r w:rsidRPr="007C514D">
        <w:t xml:space="preserve">9) </w:t>
      </w:r>
      <w:r w:rsidR="00C13AE4">
        <w:t>О</w:t>
      </w:r>
      <w:r w:rsidR="00C13AE4" w:rsidRPr="007C514D">
        <w:t>беспеч</w:t>
      </w:r>
      <w:r w:rsidR="00C13AE4">
        <w:t>ение</w:t>
      </w:r>
      <w:r w:rsidR="00C13AE4" w:rsidRPr="007C514D">
        <w:t xml:space="preserve"> сохранност</w:t>
      </w:r>
      <w:r w:rsidR="00C13AE4">
        <w:t>и</w:t>
      </w:r>
      <w:r w:rsidR="00C13AE4" w:rsidRPr="007C514D">
        <w:t xml:space="preserve"> служебного удостоверения.</w:t>
      </w:r>
    </w:p>
    <w:p w:rsidR="00C13AE4" w:rsidRPr="007C514D" w:rsidRDefault="00C13AE4" w:rsidP="00C13AE4">
      <w:pPr>
        <w:pStyle w:val="a3"/>
        <w:ind w:firstLine="720"/>
        <w:rPr>
          <w:b/>
          <w:bCs/>
          <w:szCs w:val="28"/>
        </w:rPr>
      </w:pPr>
    </w:p>
    <w:p w:rsidR="00342266" w:rsidRPr="007C514D" w:rsidRDefault="00342266" w:rsidP="00342266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42266" w:rsidRPr="007C514D" w:rsidRDefault="00342266" w:rsidP="00342266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12) членство в профессиональном союзе;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342266" w:rsidRDefault="00342266" w:rsidP="00342266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участвовать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9.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вопросам:</w:t>
      </w:r>
    </w:p>
    <w:p w:rsidR="00183B4C" w:rsidRDefault="00657D61" w:rsidP="00342266">
      <w:pPr>
        <w:autoSpaceDE w:val="0"/>
        <w:autoSpaceDN w:val="0"/>
        <w:adjustRightInd w:val="0"/>
        <w:ind w:firstLine="540"/>
        <w:jc w:val="both"/>
      </w:pPr>
      <w:r>
        <w:t xml:space="preserve">- оперативно бухгалтерского учета налогов и сборов; </w:t>
      </w:r>
    </w:p>
    <w:p w:rsidR="00342266" w:rsidRDefault="00183B4C" w:rsidP="00342266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657D61">
        <w:t>обеспечение взаимодействия  с органами федерального казначейства.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FA56FE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A56FE">
          <w:t>2002 г</w:t>
        </w:r>
      </w:smartTag>
      <w:r w:rsidRPr="00FA56FE">
        <w:t>. N 885 "Об утверждении общих принципов служебного поведения государственных служащих" (Собрание</w:t>
      </w:r>
      <w:proofErr w:type="gramEnd"/>
      <w:r w:rsidRPr="00FA56FE">
        <w:t xml:space="preserve"> </w:t>
      </w:r>
      <w:proofErr w:type="gramStart"/>
      <w:r w:rsidRPr="00FA56FE">
        <w:t xml:space="preserve"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 xml:space="preserve">государственный налоговый инспектор </w:t>
      </w:r>
      <w:r w:rsidRPr="007C514D">
        <w:t>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342266" w:rsidRDefault="00657D61" w:rsidP="00342266">
      <w:pPr>
        <w:autoSpaceDE w:val="0"/>
        <w:autoSpaceDN w:val="0"/>
        <w:adjustRightInd w:val="0"/>
        <w:ind w:firstLine="540"/>
        <w:jc w:val="both"/>
      </w:pPr>
      <w:r>
        <w:t>- информирование налогоплательщиков и других заинтересованных лиц о реквизитах для зачисления налогов и сборов в доход бюджета.</w:t>
      </w:r>
    </w:p>
    <w:p w:rsidR="00657D61" w:rsidRDefault="00657D61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tbl>
      <w:tblPr>
        <w:tblW w:w="10155" w:type="dxa"/>
        <w:tblLayout w:type="fixed"/>
        <w:tblLook w:val="01E0"/>
      </w:tblPr>
      <w:tblGrid>
        <w:gridCol w:w="6036"/>
        <w:gridCol w:w="1404"/>
        <w:gridCol w:w="403"/>
        <w:gridCol w:w="2312"/>
      </w:tblGrid>
      <w:tr w:rsidR="00342266" w:rsidRPr="00F11294" w:rsidTr="00183B4C">
        <w:tc>
          <w:tcPr>
            <w:tcW w:w="6036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</w:t>
            </w:r>
            <w:r w:rsidR="00183B4C">
              <w:rPr>
                <w:rFonts w:ascii="Times New Roman" w:hAnsi="Times New Roman" w:cs="Times New Roman"/>
                <w:sz w:val="24"/>
                <w:szCs w:val="24"/>
              </w:rPr>
              <w:t>ела учета и отчетности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342266" w:rsidRPr="00F11294" w:rsidRDefault="00342266" w:rsidP="00183B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:rsidR="00342266" w:rsidRPr="00F11294" w:rsidRDefault="00183B4C" w:rsidP="00183B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О.В.Шпакова</w:t>
            </w:r>
            <w:proofErr w:type="spellEnd"/>
          </w:p>
        </w:tc>
      </w:tr>
      <w:tr w:rsidR="00342266" w:rsidRPr="00F11294" w:rsidTr="00183B4C">
        <w:tc>
          <w:tcPr>
            <w:tcW w:w="6036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342266" w:rsidRPr="00F11294" w:rsidRDefault="00342266" w:rsidP="00183B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03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</w:tcBorders>
          </w:tcPr>
          <w:p w:rsidR="00342266" w:rsidRPr="00F11294" w:rsidRDefault="00342266" w:rsidP="00183B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342266" w:rsidRPr="00F11294" w:rsidTr="00183B4C">
        <w:tc>
          <w:tcPr>
            <w:tcW w:w="6036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УФНС Росси по </w:t>
            </w:r>
            <w:proofErr w:type="gramStart"/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342266" w:rsidRPr="00F11294" w:rsidRDefault="00342266" w:rsidP="00183B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:rsidR="00342266" w:rsidRPr="00F11294" w:rsidRDefault="00183B4C" w:rsidP="00183B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О.М.Спиц</w:t>
            </w:r>
            <w:r w:rsidR="00380B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342266" w:rsidRPr="00F11294" w:rsidTr="00183B4C">
        <w:tc>
          <w:tcPr>
            <w:tcW w:w="6036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342266" w:rsidRPr="00F11294" w:rsidRDefault="00342266" w:rsidP="00183B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03" w:type="dxa"/>
          </w:tcPr>
          <w:p w:rsidR="00342266" w:rsidRPr="00F11294" w:rsidRDefault="00342266" w:rsidP="0034226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</w:tcBorders>
          </w:tcPr>
          <w:p w:rsidR="00342266" w:rsidRPr="00F11294" w:rsidRDefault="00342266" w:rsidP="00183B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11294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342266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3422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26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66" w:rsidRDefault="00342266" w:rsidP="0034226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/>
    <w:sectPr w:rsidR="00051895" w:rsidSect="00342266">
      <w:pgSz w:w="12240" w:h="15840" w:code="1"/>
      <w:pgMar w:top="741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342266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C06CD"/>
    <w:rsid w:val="000C245E"/>
    <w:rsid w:val="000D1C05"/>
    <w:rsid w:val="000D3A8E"/>
    <w:rsid w:val="000D6DA5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7117F"/>
    <w:rsid w:val="00183B4C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D39AB"/>
    <w:rsid w:val="002D68A7"/>
    <w:rsid w:val="002E07DF"/>
    <w:rsid w:val="002E227C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2266"/>
    <w:rsid w:val="00347A94"/>
    <w:rsid w:val="003718C1"/>
    <w:rsid w:val="00374431"/>
    <w:rsid w:val="00374669"/>
    <w:rsid w:val="00380B3E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57B6"/>
    <w:rsid w:val="004A75E3"/>
    <w:rsid w:val="004B27E1"/>
    <w:rsid w:val="004B40A5"/>
    <w:rsid w:val="004B49F8"/>
    <w:rsid w:val="004B4DB9"/>
    <w:rsid w:val="004B7D02"/>
    <w:rsid w:val="004D6317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6C54"/>
    <w:rsid w:val="005F4F72"/>
    <w:rsid w:val="006242E1"/>
    <w:rsid w:val="00652BDA"/>
    <w:rsid w:val="00657D61"/>
    <w:rsid w:val="006730BF"/>
    <w:rsid w:val="006744C8"/>
    <w:rsid w:val="006807E3"/>
    <w:rsid w:val="006879B4"/>
    <w:rsid w:val="00691702"/>
    <w:rsid w:val="00694929"/>
    <w:rsid w:val="006949D2"/>
    <w:rsid w:val="006952A3"/>
    <w:rsid w:val="006A118C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72B63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95B8C"/>
    <w:rsid w:val="008B1C52"/>
    <w:rsid w:val="008C46A5"/>
    <w:rsid w:val="00914910"/>
    <w:rsid w:val="0091685B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E64C2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A6744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70CF"/>
    <w:rsid w:val="00C06539"/>
    <w:rsid w:val="00C13AE4"/>
    <w:rsid w:val="00C150B2"/>
    <w:rsid w:val="00C25DF1"/>
    <w:rsid w:val="00C33B76"/>
    <w:rsid w:val="00C51DEA"/>
    <w:rsid w:val="00C54CAA"/>
    <w:rsid w:val="00C606E3"/>
    <w:rsid w:val="00C63205"/>
    <w:rsid w:val="00C70954"/>
    <w:rsid w:val="00CB4F8F"/>
    <w:rsid w:val="00CC654A"/>
    <w:rsid w:val="00CD4ED8"/>
    <w:rsid w:val="00CF2643"/>
    <w:rsid w:val="00CF2C94"/>
    <w:rsid w:val="00D271D4"/>
    <w:rsid w:val="00D317E3"/>
    <w:rsid w:val="00D32A3C"/>
    <w:rsid w:val="00D360A1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67F91"/>
    <w:rsid w:val="00E7144E"/>
    <w:rsid w:val="00E74878"/>
    <w:rsid w:val="00E85085"/>
    <w:rsid w:val="00EA4EE9"/>
    <w:rsid w:val="00EA5BE1"/>
    <w:rsid w:val="00EA71C0"/>
    <w:rsid w:val="00EB4C1D"/>
    <w:rsid w:val="00EB6677"/>
    <w:rsid w:val="00ED2381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266"/>
    <w:rPr>
      <w:sz w:val="24"/>
      <w:szCs w:val="24"/>
    </w:rPr>
  </w:style>
  <w:style w:type="paragraph" w:styleId="1">
    <w:name w:val="heading 1"/>
    <w:basedOn w:val="a"/>
    <w:next w:val="a"/>
    <w:qFormat/>
    <w:rsid w:val="0034226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422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2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342266"/>
    <w:pPr>
      <w:jc w:val="both"/>
    </w:pPr>
  </w:style>
  <w:style w:type="paragraph" w:customStyle="1" w:styleId="10">
    <w:name w:val="Текст письма №1"/>
    <w:basedOn w:val="a"/>
    <w:rsid w:val="00342266"/>
    <w:pPr>
      <w:ind w:firstLine="709"/>
      <w:jc w:val="both"/>
    </w:pPr>
    <w:rPr>
      <w:sz w:val="28"/>
      <w:szCs w:val="20"/>
    </w:rPr>
  </w:style>
  <w:style w:type="paragraph" w:styleId="a4">
    <w:name w:val="Body Text Indent"/>
    <w:basedOn w:val="a"/>
    <w:rsid w:val="00657D61"/>
    <w:pPr>
      <w:spacing w:after="120"/>
      <w:ind w:left="283"/>
    </w:pPr>
  </w:style>
  <w:style w:type="paragraph" w:styleId="2">
    <w:name w:val="Body Text 2"/>
    <w:basedOn w:val="a"/>
    <w:rsid w:val="009E64C2"/>
    <w:pPr>
      <w:spacing w:after="120" w:line="480" w:lineRule="auto"/>
    </w:pPr>
  </w:style>
  <w:style w:type="paragraph" w:styleId="20">
    <w:name w:val="Body Text Indent 2"/>
    <w:basedOn w:val="a"/>
    <w:rsid w:val="009E64C2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19326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\\10.177.230.44\..\..\DOCUME~1\77DEVY~1\LOCALS~1\Temp\Света\Кв.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\\10.177.230.44\..\..\DOCUME~1\77DEVY~1\LOCALS~1\Temp\Света\Кв.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\\10.177.230.44\..\..\DOCUME~1\77DEVY~1\LOCALS~1\Temp\Света\Кв. требов._служ.записка.doc</vt:lpwstr>
      </vt:variant>
      <vt:variant>
        <vt:lpwstr>sub_59#sub_59</vt:lpwstr>
      </vt:variant>
      <vt:variant>
        <vt:i4>8323169</vt:i4>
      </vt:variant>
      <vt:variant>
        <vt:i4>3</vt:i4>
      </vt:variant>
      <vt:variant>
        <vt:i4>0</vt:i4>
      </vt:variant>
      <vt:variant>
        <vt:i4>5</vt:i4>
      </vt:variant>
      <vt:variant>
        <vt:lpwstr>\\10.177.230.44\..\..\DOCUME~1\77DEVY~1\LOCALS~1\Temp\Света\Кв. требов._служ.записка.doc</vt:lpwstr>
      </vt:variant>
      <vt:variant>
        <vt:lpwstr>sub_1901#sub_1901</vt:lpwstr>
      </vt:variant>
      <vt:variant>
        <vt:i4>7209075</vt:i4>
      </vt:variant>
      <vt:variant>
        <vt:i4>0</vt:i4>
      </vt:variant>
      <vt:variant>
        <vt:i4>0</vt:i4>
      </vt:variant>
      <vt:variant>
        <vt:i4>5</vt:i4>
      </vt:variant>
      <vt:variant>
        <vt:lpwstr>\\10.177.230.44\..\..\DOCUME~1\77DEVY~1\LOCALS~1\Temp\Света\Кв.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2015-07-17T07:39:00Z</cp:lastPrinted>
  <dcterms:created xsi:type="dcterms:W3CDTF">2015-07-17T10:10:00Z</dcterms:created>
  <dcterms:modified xsi:type="dcterms:W3CDTF">2015-07-17T10:10:00Z</dcterms:modified>
</cp:coreProperties>
</file>